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487035" cy="798830"/>
            <wp:effectExtent l="0" t="0" r="0" b="0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1" t="0" r="12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9883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Lucida Sans Unicode" w:cs="Cambria" w:ascii="Cambria" w:hAnsi="Cambria"/>
          <w:kern w:val="2"/>
          <w:sz w:val="19"/>
          <w:szCs w:val="19"/>
        </w:rPr>
        <w:t xml:space="preserve">Feldbergstr. 20-22 / 79115 Freiburg - Fon: 0761-4763115 - Mail: </w:t>
      </w:r>
      <w:hyperlink r:id="rId3">
        <w:r>
          <w:rPr>
            <w:rStyle w:val="Internetverknpfung"/>
            <w:rFonts w:eastAsia="Lucida Sans Unicode" w:cs="Cambria" w:ascii="Cambria" w:hAnsi="Cambria"/>
            <w:kern w:val="2"/>
            <w:sz w:val="19"/>
            <w:szCs w:val="19"/>
          </w:rPr>
          <w:t>leitung@ecole92.net</w:t>
        </w:r>
      </w:hyperlink>
      <w:r>
        <w:rPr>
          <w:rFonts w:eastAsia="Lucida Sans Unicode" w:cs="Cambria" w:ascii="Cambria" w:hAnsi="Cambria"/>
          <w:sz w:val="19"/>
          <w:szCs w:val="19"/>
          <w:lang w:val="it-IT"/>
        </w:rPr>
        <w:t xml:space="preserve"> / </w:t>
      </w:r>
      <w:hyperlink r:id="rId4">
        <w:r>
          <w:rPr>
            <w:rStyle w:val="Internetverknpfung"/>
            <w:rFonts w:eastAsia="Lucida Sans Unicode" w:cs="Cambria" w:ascii="Cambria" w:hAnsi="Cambria"/>
            <w:kern w:val="2"/>
            <w:sz w:val="19"/>
            <w:szCs w:val="19"/>
          </w:rPr>
          <w:t>direction@ecole92.net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  <w:lang w:val="fr-FR"/>
        </w:rPr>
        <w:t>Calendrier des vacances, du centre aéré et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  <w:lang w:val="fr-FR"/>
        </w:rPr>
        <w:t>des jours de fermeture</w:t>
      </w:r>
      <w:r>
        <w:rPr>
          <w:rFonts w:cs="Arial" w:ascii="Arial" w:hAnsi="Arial"/>
          <w:b/>
          <w:sz w:val="28"/>
          <w:szCs w:val="28"/>
          <w:lang w:val="fr-FR"/>
        </w:rPr>
        <w:t xml:space="preserve"> pour l'année scolaire 2023/2024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iCs/>
          <w:sz w:val="28"/>
          <w:szCs w:val="28"/>
          <w:lang w:val="fr-FR"/>
        </w:rPr>
        <w:t>Ferien und Schließtage der D/F Kindertagesstätte im Schuljahr 2023/2024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6"/>
          <w:szCs w:val="26"/>
          <w:lang w:val="fr-FR"/>
        </w:rPr>
        <w:t>La crèche et l'école maternelle franco-allemandes ont 26 jours de fermeture par an.</w:t>
      </w:r>
    </w:p>
    <w:p>
      <w:pPr>
        <w:pStyle w:val="Normal"/>
        <w:rPr/>
      </w:pPr>
      <w:r>
        <w:rPr>
          <w:rFonts w:cs="Arial" w:ascii="Arial" w:hAnsi="Arial"/>
          <w:i/>
          <w:iCs/>
          <w:sz w:val="26"/>
          <w:szCs w:val="26"/>
          <w:lang w:val="fr-FR"/>
        </w:rPr>
        <w:t>Die D/F Kindertagesstätte hat 26 Schließtage im Jahr.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785" w:type="dxa"/>
        <w:jc w:val="lef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58"/>
        <w:gridCol w:w="3789"/>
        <w:gridCol w:w="3850"/>
        <w:gridCol w:w="3687"/>
      </w:tblGrid>
      <w:tr>
        <w:trPr>
          <w:trHeight w:val="483" w:hRule="atLeast"/>
        </w:trPr>
        <w:tc>
          <w:tcPr>
            <w:tcW w:w="3458" w:type="dxa"/>
            <w:tcBorders/>
            <w:shd w:color="auto" w:fill="FFFFFF" w:val="clear"/>
            <w:vAlign w:val="center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3333FF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val="fr-FR"/>
              </w:rPr>
              <w:t>Vacances scolaires /</w:t>
            </w:r>
            <w:r>
              <w:rPr>
                <w:rFonts w:cs="Arial" w:ascii="Arial" w:hAnsi="Arial"/>
                <w:b/>
                <w:bCs/>
                <w:color w:val="3333FF"/>
                <w:sz w:val="28"/>
                <w:szCs w:val="28"/>
                <w:lang w:val="fr-FR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color w:val="3333FF"/>
                <w:sz w:val="28"/>
                <w:szCs w:val="28"/>
                <w:lang w:val="fr-FR"/>
              </w:rPr>
              <w:t>Ferien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3333FF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Centre aéré / </w:t>
            </w:r>
            <w:r>
              <w:rPr>
                <w:rFonts w:cs="Arial" w:ascii="Arial" w:hAnsi="Arial"/>
                <w:b/>
                <w:bCs/>
                <w:i/>
                <w:iCs/>
                <w:color w:val="3333FF"/>
                <w:sz w:val="26"/>
                <w:szCs w:val="26"/>
                <w:lang w:val="fr-FR"/>
              </w:rPr>
              <w:t>Ferienbetreuung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3333FF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val="fr-FR"/>
              </w:rPr>
              <w:t>Fermeture /</w:t>
            </w:r>
            <w:r>
              <w:rPr>
                <w:rFonts w:cs="Arial" w:ascii="Arial" w:hAnsi="Arial"/>
                <w:b/>
                <w:bCs/>
                <w:color w:val="3333FF"/>
                <w:sz w:val="28"/>
                <w:szCs w:val="28"/>
                <w:lang w:val="fr-FR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color w:val="3333FF"/>
                <w:sz w:val="28"/>
                <w:szCs w:val="28"/>
                <w:lang w:val="fr-FR"/>
              </w:rPr>
              <w:t xml:space="preserve">Schließtage </w:t>
            </w:r>
          </w:p>
        </w:tc>
      </w:tr>
      <w:tr>
        <w:trPr/>
        <w:tc>
          <w:tcPr>
            <w:tcW w:w="3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800000"/>
                <w:sz w:val="26"/>
                <w:szCs w:val="26"/>
                <w:lang w:val="fr-FR"/>
              </w:rPr>
              <w:t xml:space="preserve">Été / </w:t>
            </w:r>
            <w:r>
              <w:rPr>
                <w:rFonts w:cs="Arial" w:ascii="Arial" w:hAnsi="Arial"/>
                <w:b/>
                <w:bCs/>
                <w:i/>
                <w:iCs/>
                <w:color w:val="800000"/>
                <w:sz w:val="26"/>
                <w:szCs w:val="26"/>
                <w:lang w:val="fr-FR"/>
              </w:rPr>
              <w:t>Sommer 2023</w:t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Du jeudi 13.07 après la classe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au mardi 05.09 au matin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  <w:t>Von Fr.14.07 – bis Mo.04.09.2023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Du vendredi 14.07 au vendredi 11.08 inclus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</w:r>
          </w:p>
          <w:p>
            <w:pPr>
              <w:pStyle w:val="Normal"/>
              <w:rPr>
                <w:i/>
                <w:i/>
                <w:iCs/>
                <w:color w:val="2F5496" w:themeColor="accent1" w:themeShade="bf"/>
              </w:rPr>
            </w:pPr>
            <w:r>
              <w:rPr>
                <w:rFonts w:cs="Arial" w:ascii="Arial" w:hAnsi="Arial"/>
                <w:i/>
                <w:iCs/>
                <w:color w:val="2F5496" w:themeColor="accent1" w:themeShade="bf"/>
                <w:sz w:val="20"/>
                <w:szCs w:val="20"/>
                <w:lang w:val="fr-FR"/>
              </w:rPr>
              <w:t>Von Fr.14.07 – bis Fr.11.08.2023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 lundi 14.08 au lundi 04.09 inclus (réunion de prérentrée)</w:t>
              <w:br/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Von Mo.14.08 – bis</w:t>
            </w:r>
            <w:bookmarkStart w:id="0" w:name="__DdeLink__502_4151903765"/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 xml:space="preserve"> Mo.04.09.2023</w:t>
            </w:r>
            <w:bookmarkEnd w:id="0"/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 xml:space="preserve"> (prérentrée)</w:t>
            </w:r>
          </w:p>
        </w:tc>
      </w:tr>
      <w:tr>
        <w:trPr/>
        <w:tc>
          <w:tcPr>
            <w:tcW w:w="3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800000"/>
                <w:sz w:val="26"/>
                <w:szCs w:val="26"/>
                <w:lang w:val="fr-FR"/>
              </w:rPr>
              <w:t xml:space="preserve">Automne / </w:t>
            </w:r>
            <w:r>
              <w:rPr>
                <w:rFonts w:cs="Arial" w:ascii="Arial" w:hAnsi="Arial"/>
                <w:b/>
                <w:bCs/>
                <w:i/>
                <w:iCs/>
                <w:color w:val="800000"/>
                <w:sz w:val="26"/>
                <w:szCs w:val="26"/>
                <w:lang w:val="fr-FR"/>
              </w:rPr>
              <w:t>Herbst 2023</w:t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Du mardi 24.10 après la classe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au lundi 06.11 au matin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  <w:t>Von Mi.25.10 – bis Fr.03.11.2023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Du mercredi 25.10 au vendredi 27.10, les 30 et 31.10 et 02 et 03.11.2023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i/>
                <w:i/>
                <w:iCs/>
                <w:color w:val="00FF66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</w:rPr>
              <w:t>Von Mi. 25.10 bis Fr. 27.10, und 30, 31.10, 02.und 03.11.2023</w:t>
            </w: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/>
                <w:i/>
                <w:i/>
                <w:iCs/>
                <w:color w:val="00FF66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i/>
                <w:i/>
                <w:iCs/>
                <w:color w:val="00FF66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  <w:t>Mercredi /Mi.01.11 férié/Feiertag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Lu 02.10 - </w:t>
            </w: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Mo.02.10.2023</w:t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 xml:space="preserve">    </w:t>
            </w:r>
          </w:p>
          <w:p>
            <w:pPr>
              <w:pStyle w:val="TabellenInhalt"/>
              <w:jc w:val="center"/>
              <w:rPr/>
            </w:pP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  <w:t>Mardi /Di. 03.10 férié/Feiertag</w:t>
            </w:r>
          </w:p>
          <w:p>
            <w:pPr>
              <w:pStyle w:val="TabellenInhalt"/>
              <w:jc w:val="center"/>
              <w:rPr/>
            </w:pPr>
            <w:r>
              <w:rPr/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  <w:bookmarkStart w:id="1" w:name="__DdeLink__228_830376260"/>
            <w:bookmarkStart w:id="2" w:name="__DdeLink__228_830376260"/>
            <w:bookmarkEnd w:id="2"/>
          </w:p>
          <w:p>
            <w:pPr>
              <w:pStyle w:val="TabellenInhalt"/>
              <w:jc w:val="center"/>
              <w:rPr>
                <w:rFonts w:ascii="Arial" w:hAnsi="Arial"/>
                <w:i/>
                <w:i/>
                <w:iCs/>
                <w:color w:val="00FF66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</w:r>
          </w:p>
        </w:tc>
      </w:tr>
      <w:tr>
        <w:trPr/>
        <w:tc>
          <w:tcPr>
            <w:tcW w:w="3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800000"/>
                <w:sz w:val="26"/>
                <w:szCs w:val="26"/>
                <w:lang w:val="fr-FR"/>
              </w:rPr>
              <w:t xml:space="preserve">Noël / </w:t>
            </w:r>
            <w:r>
              <w:rPr>
                <w:rFonts w:cs="Arial" w:ascii="Arial" w:hAnsi="Arial"/>
                <w:b/>
                <w:bCs/>
                <w:i/>
                <w:iCs/>
                <w:color w:val="800000"/>
                <w:sz w:val="26"/>
                <w:szCs w:val="26"/>
                <w:lang w:val="fr-FR"/>
              </w:rPr>
              <w:t>Weihnachten 2023</w:t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Du vendredi 22.12 après la classe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au lundi 08.01.2024 au matin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  <w:t>Von Mi.27.12 – bis Fr.05.01.2024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 mardi 02 au vendredi 05.01.2024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Von Di</w:t>
            </w:r>
            <w:bookmarkStart w:id="3" w:name="__DdeLink__310_3108202948"/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. 02.01 – bis Fr.</w:t>
            </w:r>
            <w:bookmarkEnd w:id="3"/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05.01.2024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/>
            </w:pPr>
            <w:r>
              <w:rPr>
                <w:rFonts w:ascii="Arial" w:hAnsi="Arial"/>
                <w:sz w:val="20"/>
                <w:szCs w:val="20"/>
              </w:rPr>
              <w:t>Du mercredi 27.12 au vendredi 29.12.2023 inclus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00FF66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Von Mi.27.12 – bis Fr.29.12.2023</w:t>
            </w:r>
          </w:p>
          <w:p>
            <w:pPr>
              <w:pStyle w:val="TabellenInhalt"/>
              <w:jc w:val="center"/>
              <w:rPr>
                <w:rFonts w:ascii="Arial" w:hAnsi="Arial"/>
                <w:i/>
                <w:i/>
                <w:iCs/>
                <w:color w:val="00FF66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00FF66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</w:r>
          </w:p>
        </w:tc>
      </w:tr>
      <w:tr>
        <w:trPr/>
        <w:tc>
          <w:tcPr>
            <w:tcW w:w="3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val="fr-FR"/>
              </w:rPr>
              <w:t>Vacances scolaires /</w:t>
            </w:r>
            <w:r>
              <w:rPr>
                <w:rFonts w:cs="Arial" w:ascii="Arial" w:hAnsi="Arial"/>
                <w:b/>
                <w:bCs/>
                <w:color w:val="3333FF"/>
                <w:sz w:val="28"/>
                <w:szCs w:val="28"/>
                <w:lang w:val="fr-FR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color w:val="3333FF"/>
                <w:sz w:val="28"/>
                <w:szCs w:val="28"/>
                <w:lang w:val="fr-FR"/>
              </w:rPr>
              <w:t>Ferien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3333FF"/>
                <w:sz w:val="26"/>
                <w:szCs w:val="26"/>
                <w:lang w:val="fr-FR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Centre aéré / </w:t>
            </w:r>
            <w:r>
              <w:rPr>
                <w:rFonts w:cs="Arial" w:ascii="Arial" w:hAnsi="Arial"/>
                <w:b/>
                <w:bCs/>
                <w:i/>
                <w:iCs/>
                <w:color w:val="3333FF"/>
                <w:sz w:val="26"/>
                <w:szCs w:val="26"/>
                <w:lang w:val="fr-FR"/>
              </w:rPr>
              <w:t>Ferienbetreuung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TabellenInhalt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3333FF"/>
                <w:sz w:val="28"/>
                <w:szCs w:val="28"/>
                <w:lang w:val="fr-FR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lang w:val="fr-FR"/>
              </w:rPr>
              <w:t>Fermeture /</w:t>
            </w:r>
            <w:r>
              <w:rPr>
                <w:rFonts w:cs="Arial" w:ascii="Arial" w:hAnsi="Arial"/>
                <w:b/>
                <w:bCs/>
                <w:color w:val="3333FF"/>
                <w:sz w:val="28"/>
                <w:szCs w:val="28"/>
                <w:lang w:val="fr-FR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color w:val="3333FF"/>
                <w:sz w:val="28"/>
                <w:szCs w:val="28"/>
                <w:lang w:val="fr-FR"/>
              </w:rPr>
              <w:t>Schließtage</w:t>
            </w:r>
          </w:p>
        </w:tc>
      </w:tr>
      <w:tr>
        <w:trPr/>
        <w:tc>
          <w:tcPr>
            <w:tcW w:w="3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800000"/>
                <w:sz w:val="26"/>
                <w:szCs w:val="26"/>
                <w:lang w:val="fr-FR"/>
              </w:rPr>
              <w:t xml:space="preserve">Carnaval / </w:t>
            </w:r>
            <w:r>
              <w:rPr>
                <w:rFonts w:cs="Arial" w:ascii="Arial" w:hAnsi="Arial"/>
                <w:b/>
                <w:bCs/>
                <w:i/>
                <w:iCs/>
                <w:color w:val="800000"/>
                <w:sz w:val="26"/>
                <w:szCs w:val="26"/>
                <w:lang w:val="fr-FR"/>
              </w:rPr>
              <w:t>Fastnacht 2024</w:t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Du jeudi 08.02 après la classe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au lundi 19.02 au matin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  <w:t>Von Fr.09.02 - bis Fr.16.02.2024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color w:val="3333FF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/>
            </w:pPr>
            <w:r>
              <w:rPr>
                <w:rFonts w:ascii="Arial" w:hAnsi="Arial"/>
                <w:sz w:val="20"/>
                <w:szCs w:val="20"/>
              </w:rPr>
              <w:t>Vendredi 9.02 et</w:t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sz w:val="20"/>
                <w:szCs w:val="20"/>
              </w:rPr>
              <w:t>du mardi 13 au vendredi 16.02.2024</w:t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Fr. 9.02 und</w:t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Von Di.13.02 – bis Fr.16.02.2024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Lu 12.02 – </w:t>
            </w: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Mo.12.02.2024</w:t>
            </w:r>
          </w:p>
        </w:tc>
      </w:tr>
      <w:tr>
        <w:trPr/>
        <w:tc>
          <w:tcPr>
            <w:tcW w:w="3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800000"/>
                <w:sz w:val="26"/>
                <w:szCs w:val="26"/>
                <w:lang w:val="fr-FR"/>
              </w:rPr>
              <w:t xml:space="preserve">Pâques / </w:t>
            </w:r>
            <w:r>
              <w:rPr>
                <w:rFonts w:cs="Arial" w:ascii="Arial" w:hAnsi="Arial"/>
                <w:b/>
                <w:bCs/>
                <w:i/>
                <w:iCs/>
                <w:color w:val="800000"/>
                <w:sz w:val="26"/>
                <w:szCs w:val="26"/>
                <w:lang w:val="fr-FR"/>
              </w:rPr>
              <w:t>Ostern 2024</w:t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Du vendredi 22.03 après la classe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au lundi 08.04 au matin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  <w:t>Von Mo. 25.03 – bis Fr. 05.04.2024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/>
            </w:pPr>
            <w:r>
              <w:rPr>
                <w:rFonts w:ascii="Arial" w:hAnsi="Arial"/>
                <w:sz w:val="20"/>
                <w:szCs w:val="20"/>
              </w:rPr>
              <w:t>Du lundi 25.03 au jeudi 28.03 et</w:t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sz w:val="20"/>
                <w:szCs w:val="20"/>
              </w:rPr>
              <w:t>Du mardi 02.04 au vendredi 05.04.2024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 xml:space="preserve">Von Mo. 25.03 – bis Do 28.03 und </w:t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von Di.02.04 – bis Fr.05.04.2024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 xml:space="preserve">                </w:t>
            </w: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  <w:t xml:space="preserve">Ve/ Fr.29.03 et/und </w:t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  <w:t xml:space="preserve">Lu/Mo.01.04 </w:t>
            </w:r>
            <w:r>
              <w:rPr>
                <w:rFonts w:ascii="Arial" w:hAnsi="Arial"/>
                <w:color w:val="00FF66"/>
                <w:sz w:val="20"/>
                <w:szCs w:val="20"/>
              </w:rPr>
              <w:t>fériés</w:t>
            </w: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  <w:t xml:space="preserve"> - Feiertage</w:t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</w:p>
        </w:tc>
      </w:tr>
      <w:tr>
        <w:trPr/>
        <w:tc>
          <w:tcPr>
            <w:tcW w:w="3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800000"/>
                <w:sz w:val="26"/>
                <w:szCs w:val="26"/>
                <w:lang w:val="fr-FR"/>
              </w:rPr>
              <w:t xml:space="preserve">Pentecôte / </w:t>
            </w:r>
            <w:r>
              <w:rPr>
                <w:rFonts w:cs="Arial" w:ascii="Arial" w:hAnsi="Arial"/>
                <w:b/>
                <w:bCs/>
                <w:i/>
                <w:iCs/>
                <w:color w:val="800000"/>
                <w:sz w:val="26"/>
                <w:szCs w:val="26"/>
                <w:lang w:val="fr-FR"/>
              </w:rPr>
              <w:t>Pfingsten</w:t>
            </w:r>
            <w:r>
              <w:rPr>
                <w:rFonts w:cs="Arial" w:ascii="Arial" w:hAnsi="Arial"/>
                <w:b/>
                <w:bCs/>
                <w:color w:val="800000"/>
                <w:sz w:val="26"/>
                <w:szCs w:val="26"/>
                <w:lang w:val="fr-FR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color w:val="800000"/>
                <w:sz w:val="26"/>
                <w:szCs w:val="26"/>
                <w:lang w:val="fr-FR"/>
              </w:rPr>
              <w:t>2024</w:t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/>
            </w:pPr>
            <w:bookmarkStart w:id="4" w:name="__DdeLink__225_4267888275"/>
            <w:r>
              <w:rPr>
                <w:rFonts w:cs="Arial" w:ascii="Arial" w:hAnsi="Arial"/>
                <w:sz w:val="20"/>
                <w:szCs w:val="20"/>
                <w:lang w:val="fr-FR"/>
              </w:rPr>
              <w:t>Vendredi 10.05</w:t>
            </w:r>
            <w:bookmarkEnd w:id="4"/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- </w:t>
            </w: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  <w:t>Fr.10.05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Du vendredi 17.05 après la classe au lundi 03.06 au matin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  <w:t>Von Di 21.05 - bis Fr. 31.05.2024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i/>
                <w:i/>
                <w:iCs/>
                <w:color w:val="3465A4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fr-FR"/>
              </w:rPr>
              <w:t xml:space="preserve">Vendredi 10.05.2024 - </w:t>
            </w: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Fr.10.05.2024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 mardi 21.05 au vendredi 24.05</w:t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 xml:space="preserve">Von Di.21.05 – bis </w:t>
            </w:r>
            <w:bookmarkStart w:id="5" w:name="__DdeLink__231_935189329"/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Fr.24.05.2024</w:t>
            </w:r>
            <w:bookmarkEnd w:id="5"/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Arial" w:hAnsi="Arial"/>
                <w:i/>
                <w:i/>
                <w:iCs/>
                <w:color w:val="00FF66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FF66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 lundi 27.05 au vendredi 31.05</w:t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</w:p>
          <w:p>
            <w:pPr>
              <w:pStyle w:val="TabellenInhalt"/>
              <w:rPr>
                <w:rFonts w:ascii="Arial" w:hAnsi="Arial"/>
                <w:i/>
                <w:i/>
                <w:iCs/>
                <w:color w:val="3333FF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</w:r>
          </w:p>
          <w:p>
            <w:pPr>
              <w:pStyle w:val="TabellenInhalt"/>
              <w:rPr/>
            </w:pP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Von Mo.27.05 – bis Fr.31.05.2024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fr-FR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800000"/>
                <w:sz w:val="26"/>
                <w:szCs w:val="26"/>
                <w:lang w:val="fr-FR"/>
              </w:rPr>
              <w:t xml:space="preserve">Été / </w:t>
            </w:r>
            <w:r>
              <w:rPr>
                <w:rFonts w:cs="Arial" w:ascii="Arial" w:hAnsi="Arial"/>
                <w:b/>
                <w:bCs/>
                <w:i/>
                <w:iCs/>
                <w:color w:val="800000"/>
                <w:sz w:val="26"/>
                <w:szCs w:val="26"/>
                <w:lang w:val="fr-FR"/>
              </w:rPr>
              <w:t>Sommer 2024</w:t>
            </w:r>
          </w:p>
        </w:tc>
        <w:tc>
          <w:tcPr>
            <w:tcW w:w="3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i/>
                <w:i/>
                <w:iCs/>
                <w:szCs w:val="20"/>
                <w:lang w:val="fr-FR"/>
              </w:rPr>
            </w:pPr>
            <w:r>
              <w:rPr>
                <w:rFonts w:cs="Arial" w:ascii="Arial" w:hAnsi="Arial"/>
                <w:sz w:val="20"/>
                <w:szCs w:val="20"/>
                <w:lang w:val="fr-FR"/>
              </w:rPr>
              <w:t>Du vendredi 12.07 après la classe au mardi 03.09 au matin</w:t>
            </w:r>
            <w:r>
              <w:rPr>
                <w:rFonts w:ascii="Arial" w:hAnsi="Arial"/>
                <w:szCs w:val="20"/>
                <w:lang w:val="fr-FR"/>
              </w:rPr>
              <w:b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color w:val="3333FF"/>
                <w:sz w:val="20"/>
                <w:szCs w:val="20"/>
                <w:lang w:val="fr-FR"/>
              </w:rPr>
              <w:t>Von Mo.15.07 – bis Mo.02.09.2024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 lundi 15.07 au vendredi 09.08 inclus</w:t>
              <w:br/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br/>
              <w:br/>
            </w: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Von Mo.15.07 – bis Fr.09.08.2024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 lundi 12.08 au lundi 02.09 inclus (prérentrée)</w:t>
              <w:br/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iCs/>
                <w:color w:val="3333FF"/>
                <w:sz w:val="20"/>
                <w:szCs w:val="20"/>
              </w:rPr>
              <w:t>Von Mo.12.08 – bis Mo.02.09.2024 (prérentrée)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Jours fériés / </w:t>
      </w:r>
      <w:r>
        <w:rPr>
          <w:rFonts w:ascii="Arial" w:hAnsi="Arial"/>
          <w:b/>
          <w:bCs/>
          <w:i/>
          <w:iCs/>
        </w:rPr>
        <w:t>Feiertage</w:t>
      </w:r>
      <w:r>
        <w:rPr>
          <w:rFonts w:ascii="Arial" w:hAnsi="Arial"/>
        </w:rPr>
        <w:t xml:space="preserve">:  </w:t>
        <w:tab/>
        <w:t xml:space="preserve">Ma 03.10, Mer 01.11, Lu 25.12, Ma 26.12.2023, </w:t>
      </w:r>
    </w:p>
    <w:p>
      <w:pPr>
        <w:pStyle w:val="Normal"/>
        <w:rPr/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ab/>
        <w:t>Ve 29.03, Lu 01.04, Mer 01.05, Je 09.05, Lu 20.05, Je 30.05.2024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Fermeture exceptionnelle pour formation / </w:t>
      </w:r>
      <w:r>
        <w:rPr>
          <w:rFonts w:ascii="Arial" w:hAnsi="Arial"/>
          <w:b/>
          <w:bCs/>
          <w:i/>
          <w:iCs/>
        </w:rPr>
        <w:t>Schließtag – Fortbildung</w:t>
      </w:r>
      <w:r>
        <w:rPr>
          <w:rFonts w:ascii="Arial" w:hAnsi="Arial"/>
        </w:rPr>
        <w:t xml:space="preserve">: Lu </w:t>
      </w:r>
      <w:r>
        <w:rPr>
          <w:rFonts w:ascii="Arial" w:hAnsi="Arial"/>
        </w:rPr>
        <w:t xml:space="preserve">13.11.2023 et Lu </w:t>
      </w:r>
      <w:r>
        <w:rPr>
          <w:rFonts w:ascii="Arial" w:hAnsi="Arial"/>
        </w:rPr>
        <w:t>29.01.2024</w:t>
      </w:r>
    </w:p>
    <w:p>
      <w:pPr>
        <w:pStyle w:val="Normal"/>
        <w:rPr/>
      </w:pPr>
      <w:r>
        <w:rPr/>
      </w:r>
    </w:p>
    <w:p>
      <w:pPr>
        <w:pStyle w:val="Normal"/>
        <w:rPr>
          <w:color w:val="C9211E"/>
        </w:rPr>
      </w:pPr>
      <w:r>
        <w:rPr>
          <w:color w:val="C9211E"/>
        </w:rPr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La Direction / </w:t>
      </w:r>
      <w:r>
        <w:rPr>
          <w:rFonts w:ascii="Arial" w:hAnsi="Arial"/>
          <w:i/>
          <w:iCs/>
        </w:rPr>
        <w:t>die Leitung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tabs>
        <w:tab w:val="left" w:pos="709" w:leader="none"/>
      </w:tabs>
      <w:suppressAutoHyphens w:val="true"/>
      <w:bidi w:val="0"/>
      <w:spacing w:before="0" w:after="0"/>
      <w:jc w:val="left"/>
    </w:pPr>
    <w:rPr>
      <w:rFonts w:ascii="Liberation Serif" w:hAnsi="Liberation Serif" w:eastAsia="AR PL KaitiM GB" w:cs="Lohit Hindi"/>
      <w:color w:val="00000A"/>
      <w:kern w:val="0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link"/>
    <w:qFormat/>
    <w:rPr>
      <w:color w:val="000080"/>
      <w:u w:val="single"/>
      <w:lang w:val="de-DE" w:eastAsia="de-DE" w:bidi="de-DE"/>
    </w:rPr>
  </w:style>
  <w:style w:type="character" w:styleId="Internetverknpfung" w:customStyle="1">
    <w:name w:val="Internetverknüpfung"/>
    <w:rPr>
      <w:color w:val="0000FF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eitung@ecole92.net" TargetMode="External"/><Relationship Id="rId4" Type="http://schemas.openxmlformats.org/officeDocument/2006/relationships/hyperlink" Target="mailto:direction@ecole92.ne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LibreOffice/6.3.5.2$Windows_X86_64 LibreOffice_project/dd0751754f11728f69b42ee2af66670068624673</Application>
  <Pages>2</Pages>
  <Words>446</Words>
  <Characters>2404</Characters>
  <CharactersWithSpaces>2918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2023-01-31T11:30:00Z</dcterms:created>
  <dc:creator>pascale</dc:creator>
  <dc:description/>
  <dc:language>de-DE</dc:language>
  <cp:lastModifiedBy/>
  <dcterms:modified xsi:type="dcterms:W3CDTF">2023-03-31T19:56:05Z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